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3A" w:rsidRDefault="005A1F3A" w:rsidP="00F14EF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3"/>
          <w:szCs w:val="23"/>
          <w:lang w:eastAsia="es-BO"/>
        </w:rPr>
      </w:pPr>
    </w:p>
    <w:p w:rsidR="005A1F3A" w:rsidRPr="00D643EC" w:rsidRDefault="006C5E27" w:rsidP="00F14EF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s-BO"/>
        </w:rPr>
      </w:pPr>
      <w:r w:rsidRPr="00D643EC">
        <w:rPr>
          <w:b/>
          <w:bCs/>
          <w:i/>
          <w:iCs/>
          <w:color w:val="000000"/>
          <w:sz w:val="28"/>
          <w:szCs w:val="28"/>
          <w:lang w:eastAsia="es-BO"/>
        </w:rPr>
        <w:t xml:space="preserve">HOJA DE TRABAJO </w:t>
      </w:r>
      <w:r w:rsidR="0096529B">
        <w:rPr>
          <w:b/>
          <w:bCs/>
          <w:i/>
          <w:iCs/>
          <w:color w:val="000000"/>
          <w:sz w:val="28"/>
          <w:szCs w:val="28"/>
          <w:lang w:eastAsia="es-BO"/>
        </w:rPr>
        <w:t>6</w:t>
      </w:r>
    </w:p>
    <w:p w:rsidR="00D643EC" w:rsidRPr="00D643EC" w:rsidRDefault="0096529B" w:rsidP="00F14EF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s-BO"/>
        </w:rPr>
      </w:pPr>
      <w:r>
        <w:rPr>
          <w:b/>
          <w:bCs/>
          <w:i/>
          <w:iCs/>
          <w:color w:val="000000"/>
          <w:sz w:val="28"/>
          <w:szCs w:val="28"/>
          <w:lang w:eastAsia="es-BO"/>
        </w:rPr>
        <w:t>CINE ANÁLISIS: MIRACLE BODY, MICHAEL PHELLPS</w:t>
      </w:r>
    </w:p>
    <w:p w:rsidR="006C5E27" w:rsidRDefault="006C5E27" w:rsidP="00F14EF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3"/>
          <w:szCs w:val="23"/>
          <w:lang w:eastAsia="es-BO"/>
        </w:rPr>
      </w:pPr>
    </w:p>
    <w:p w:rsidR="00D643EC" w:rsidRPr="00D643EC" w:rsidRDefault="000F585E" w:rsidP="00D643E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4"/>
          <w:szCs w:val="24"/>
          <w:lang w:eastAsia="es-BO"/>
        </w:rPr>
      </w:pPr>
      <w:r>
        <w:rPr>
          <w:b/>
          <w:bCs/>
          <w:i/>
          <w:iCs/>
          <w:color w:val="000000"/>
          <w:sz w:val="24"/>
          <w:szCs w:val="24"/>
          <w:lang w:eastAsia="es-BO"/>
        </w:rPr>
        <w:t>INSTRUCCIONES:</w:t>
      </w:r>
      <w:r w:rsidR="00D643EC" w:rsidRPr="00D643EC">
        <w:rPr>
          <w:b/>
          <w:bCs/>
          <w:i/>
          <w:iCs/>
          <w:color w:val="000000"/>
          <w:sz w:val="24"/>
          <w:szCs w:val="24"/>
          <w:lang w:eastAsia="es-BO"/>
        </w:rPr>
        <w:t xml:space="preserve"> </w:t>
      </w:r>
    </w:p>
    <w:p w:rsidR="000F585E" w:rsidRDefault="0096529B" w:rsidP="0096529B">
      <w:pPr>
        <w:autoSpaceDE w:val="0"/>
        <w:autoSpaceDN w:val="0"/>
        <w:adjustRightInd w:val="0"/>
        <w:spacing w:after="0" w:line="240" w:lineRule="auto"/>
        <w:jc w:val="both"/>
        <w:rPr>
          <w:bCs/>
          <w:i/>
          <w:iCs/>
          <w:color w:val="000000"/>
          <w:sz w:val="24"/>
          <w:szCs w:val="24"/>
          <w:lang w:eastAsia="es-BO"/>
        </w:rPr>
      </w:pPr>
      <w:r w:rsidRPr="0096529B">
        <w:rPr>
          <w:bCs/>
          <w:i/>
          <w:iCs/>
          <w:color w:val="000000"/>
          <w:sz w:val="24"/>
          <w:szCs w:val="24"/>
          <w:lang w:eastAsia="es-BO"/>
        </w:rPr>
        <w:t>Luego de haber visto el video documental, deberás respond</w:t>
      </w:r>
      <w:r>
        <w:rPr>
          <w:bCs/>
          <w:i/>
          <w:iCs/>
          <w:color w:val="000000"/>
          <w:sz w:val="24"/>
          <w:szCs w:val="24"/>
          <w:lang w:eastAsia="es-BO"/>
        </w:rPr>
        <w:t>er a los siguientes enunciados:</w:t>
      </w:r>
    </w:p>
    <w:p w:rsidR="0096529B" w:rsidRDefault="0096529B" w:rsidP="0096529B">
      <w:pPr>
        <w:autoSpaceDE w:val="0"/>
        <w:autoSpaceDN w:val="0"/>
        <w:adjustRightInd w:val="0"/>
        <w:spacing w:after="0" w:line="240" w:lineRule="auto"/>
        <w:jc w:val="both"/>
        <w:rPr>
          <w:bCs/>
          <w:i/>
          <w:iCs/>
          <w:color w:val="000000"/>
          <w:sz w:val="24"/>
          <w:szCs w:val="24"/>
          <w:lang w:eastAsia="es-BO"/>
        </w:rPr>
      </w:pPr>
    </w:p>
    <w:p w:rsidR="0096529B" w:rsidRPr="0096529B" w:rsidRDefault="0096529B" w:rsidP="0096529B">
      <w:pPr>
        <w:autoSpaceDE w:val="0"/>
        <w:autoSpaceDN w:val="0"/>
        <w:adjustRightInd w:val="0"/>
        <w:spacing w:after="0" w:line="240" w:lineRule="auto"/>
        <w:jc w:val="both"/>
        <w:rPr>
          <w:bCs/>
          <w:i/>
          <w:iCs/>
          <w:color w:val="000000"/>
          <w:sz w:val="24"/>
          <w:szCs w:val="24"/>
          <w:lang w:eastAsia="es-BO"/>
        </w:rPr>
      </w:pPr>
      <w:r w:rsidRPr="0096529B">
        <w:rPr>
          <w:bCs/>
          <w:i/>
          <w:iCs/>
          <w:color w:val="000000"/>
          <w:sz w:val="24"/>
          <w:szCs w:val="24"/>
          <w:lang w:eastAsia="es-BO"/>
        </w:rPr>
        <w:t>1.</w:t>
      </w:r>
      <w:r>
        <w:rPr>
          <w:bCs/>
          <w:i/>
          <w:iCs/>
          <w:color w:val="000000"/>
          <w:sz w:val="24"/>
          <w:szCs w:val="24"/>
          <w:lang w:eastAsia="es-BO"/>
        </w:rPr>
        <w:t xml:space="preserve"> </w:t>
      </w:r>
      <w:r w:rsidRPr="0096529B">
        <w:rPr>
          <w:bCs/>
          <w:i/>
          <w:iCs/>
          <w:color w:val="000000"/>
          <w:sz w:val="24"/>
          <w:szCs w:val="24"/>
          <w:lang w:eastAsia="es-BO"/>
        </w:rPr>
        <w:t>En función al siguiente diagrama del ciclo PDCA</w:t>
      </w:r>
      <w:r w:rsidR="0020504A">
        <w:rPr>
          <w:bCs/>
          <w:i/>
          <w:iCs/>
          <w:color w:val="000000"/>
          <w:sz w:val="24"/>
          <w:szCs w:val="24"/>
          <w:lang w:eastAsia="es-BO"/>
        </w:rPr>
        <w:t xml:space="preserve"> (definir al menos lo indicado en cada etapa del mismo</w:t>
      </w:r>
      <w:proofErr w:type="gramStart"/>
      <w:r w:rsidR="0020504A">
        <w:rPr>
          <w:bCs/>
          <w:i/>
          <w:iCs/>
          <w:color w:val="000000"/>
          <w:sz w:val="24"/>
          <w:szCs w:val="24"/>
          <w:lang w:eastAsia="es-BO"/>
        </w:rPr>
        <w:t xml:space="preserve">) </w:t>
      </w:r>
      <w:r w:rsidRPr="0096529B">
        <w:rPr>
          <w:bCs/>
          <w:i/>
          <w:iCs/>
          <w:color w:val="000000"/>
          <w:sz w:val="24"/>
          <w:szCs w:val="24"/>
          <w:lang w:eastAsia="es-BO"/>
        </w:rPr>
        <w:t>,</w:t>
      </w:r>
      <w:proofErr w:type="gramEnd"/>
      <w:r w:rsidRPr="0096529B">
        <w:rPr>
          <w:bCs/>
          <w:i/>
          <w:iCs/>
          <w:color w:val="000000"/>
          <w:sz w:val="24"/>
          <w:szCs w:val="24"/>
          <w:lang w:eastAsia="es-BO"/>
        </w:rPr>
        <w:t xml:space="preserve"> establece el proceso de mejora continua en la carrera como nadador olímpico de: a) Michael </w:t>
      </w:r>
      <w:proofErr w:type="spellStart"/>
      <w:r w:rsidRPr="0096529B">
        <w:rPr>
          <w:bCs/>
          <w:i/>
          <w:iCs/>
          <w:color w:val="000000"/>
          <w:sz w:val="24"/>
          <w:szCs w:val="24"/>
          <w:lang w:eastAsia="es-BO"/>
        </w:rPr>
        <w:t>Phelps</w:t>
      </w:r>
      <w:proofErr w:type="spellEnd"/>
      <w:r w:rsidRPr="0096529B">
        <w:rPr>
          <w:bCs/>
          <w:i/>
          <w:iCs/>
          <w:color w:val="000000"/>
          <w:sz w:val="24"/>
          <w:szCs w:val="24"/>
          <w:lang w:eastAsia="es-BO"/>
        </w:rPr>
        <w:t xml:space="preserve">, b) </w:t>
      </w:r>
      <w:proofErr w:type="spellStart"/>
      <w:r w:rsidRPr="0096529B">
        <w:rPr>
          <w:bCs/>
          <w:i/>
          <w:iCs/>
          <w:color w:val="000000"/>
          <w:sz w:val="24"/>
          <w:szCs w:val="24"/>
          <w:lang w:eastAsia="es-BO"/>
        </w:rPr>
        <w:t>Izayoshi</w:t>
      </w:r>
      <w:proofErr w:type="spellEnd"/>
      <w:r w:rsidRPr="0096529B">
        <w:rPr>
          <w:bCs/>
          <w:i/>
          <w:iCs/>
          <w:color w:val="000000"/>
          <w:sz w:val="24"/>
          <w:szCs w:val="24"/>
          <w:lang w:eastAsia="es-BO"/>
        </w:rPr>
        <w:t xml:space="preserve"> Sato.</w:t>
      </w:r>
    </w:p>
    <w:p w:rsidR="0096529B" w:rsidRDefault="0096529B" w:rsidP="0096529B">
      <w:pPr>
        <w:jc w:val="center"/>
        <w:rPr>
          <w:lang w:eastAsia="es-BO"/>
        </w:rPr>
      </w:pPr>
      <w:r>
        <w:rPr>
          <w:noProof/>
          <w:lang w:eastAsia="es-BO"/>
        </w:rPr>
        <w:drawing>
          <wp:inline distT="0" distB="0" distL="0" distR="0">
            <wp:extent cx="3940086" cy="2924175"/>
            <wp:effectExtent l="19050" t="0" r="3264" b="0"/>
            <wp:docPr id="7" name="6 Imagen" descr="PD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CA.jpg"/>
                    <pic:cNvPicPr/>
                  </pic:nvPicPr>
                  <pic:blipFill>
                    <a:blip r:embed="rId8" cstate="print"/>
                    <a:srcRect l="11095" t="9488" r="7255" b="9677"/>
                    <a:stretch>
                      <a:fillRect/>
                    </a:stretch>
                  </pic:blipFill>
                  <pic:spPr>
                    <a:xfrm>
                      <a:off x="0" y="0"/>
                      <a:ext cx="3940086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85E" w:rsidRPr="000F585E" w:rsidRDefault="000F585E" w:rsidP="000F585E">
      <w:pPr>
        <w:autoSpaceDE w:val="0"/>
        <w:autoSpaceDN w:val="0"/>
        <w:adjustRightInd w:val="0"/>
        <w:spacing w:after="0" w:line="240" w:lineRule="auto"/>
        <w:jc w:val="both"/>
        <w:rPr>
          <w:bCs/>
          <w:i/>
          <w:iCs/>
          <w:color w:val="000000"/>
          <w:sz w:val="24"/>
          <w:szCs w:val="24"/>
          <w:lang w:eastAsia="es-BO"/>
        </w:rPr>
      </w:pPr>
      <w:r>
        <w:rPr>
          <w:bCs/>
          <w:i/>
          <w:iCs/>
          <w:color w:val="000000"/>
          <w:sz w:val="24"/>
          <w:szCs w:val="24"/>
          <w:lang w:eastAsia="es-BO"/>
        </w:rPr>
        <w:t xml:space="preserve">2. </w:t>
      </w:r>
      <w:r w:rsidR="00325EF2">
        <w:rPr>
          <w:bCs/>
          <w:i/>
          <w:iCs/>
          <w:color w:val="000000"/>
          <w:sz w:val="24"/>
          <w:szCs w:val="24"/>
          <w:lang w:eastAsia="es-BO"/>
        </w:rPr>
        <w:t>En función a la definición de calidad según la norma ISO 9000:2005 Fundamentos y Vocabulario, establece las características de calidad que debe poseer un nadador olímpico.</w:t>
      </w:r>
    </w:p>
    <w:p w:rsidR="00A34F4E" w:rsidRDefault="000F585E" w:rsidP="00325EF2">
      <w:pPr>
        <w:autoSpaceDE w:val="0"/>
        <w:autoSpaceDN w:val="0"/>
        <w:adjustRightInd w:val="0"/>
        <w:spacing w:after="0" w:line="240" w:lineRule="auto"/>
        <w:jc w:val="both"/>
        <w:rPr>
          <w:bCs/>
          <w:i/>
          <w:iCs/>
          <w:color w:val="000000"/>
          <w:sz w:val="24"/>
          <w:szCs w:val="24"/>
          <w:lang w:eastAsia="es-BO"/>
        </w:rPr>
      </w:pPr>
      <w:r>
        <w:rPr>
          <w:bCs/>
          <w:i/>
          <w:iCs/>
          <w:color w:val="000000"/>
          <w:sz w:val="24"/>
          <w:szCs w:val="24"/>
          <w:lang w:eastAsia="es-BO"/>
        </w:rPr>
        <w:t xml:space="preserve">3. </w:t>
      </w:r>
      <w:r w:rsidR="00325EF2">
        <w:rPr>
          <w:bCs/>
          <w:i/>
          <w:iCs/>
          <w:color w:val="000000"/>
          <w:sz w:val="24"/>
          <w:szCs w:val="24"/>
          <w:lang w:eastAsia="es-BO"/>
        </w:rPr>
        <w:t xml:space="preserve">En función a lo establecido en la norma ISO 9000:2005 Fundamentos y Vocabulario, con relación a los 8 principios de la Gestión de la Calidad, ejemplifica cada uno de ellos con algún elemento o situación presentes en la carrera deportiva de Michael </w:t>
      </w:r>
      <w:proofErr w:type="spellStart"/>
      <w:r w:rsidR="00325EF2">
        <w:rPr>
          <w:bCs/>
          <w:i/>
          <w:iCs/>
          <w:color w:val="000000"/>
          <w:sz w:val="24"/>
          <w:szCs w:val="24"/>
          <w:lang w:eastAsia="es-BO"/>
        </w:rPr>
        <w:t>Phelps</w:t>
      </w:r>
      <w:proofErr w:type="spellEnd"/>
      <w:r w:rsidR="00325EF2">
        <w:rPr>
          <w:bCs/>
          <w:i/>
          <w:iCs/>
          <w:color w:val="000000"/>
          <w:sz w:val="24"/>
          <w:szCs w:val="24"/>
          <w:lang w:eastAsia="es-BO"/>
        </w:rPr>
        <w:t>.</w:t>
      </w:r>
    </w:p>
    <w:p w:rsidR="00325EF2" w:rsidRDefault="00325EF2" w:rsidP="00325EF2">
      <w:pPr>
        <w:autoSpaceDE w:val="0"/>
        <w:autoSpaceDN w:val="0"/>
        <w:adjustRightInd w:val="0"/>
        <w:spacing w:after="0" w:line="240" w:lineRule="auto"/>
        <w:jc w:val="both"/>
        <w:rPr>
          <w:bCs/>
          <w:i/>
          <w:iCs/>
          <w:color w:val="000000"/>
          <w:sz w:val="23"/>
          <w:szCs w:val="23"/>
          <w:lang w:eastAsia="es-BO"/>
        </w:rPr>
      </w:pPr>
      <w:r>
        <w:rPr>
          <w:bCs/>
          <w:i/>
          <w:iCs/>
          <w:color w:val="000000"/>
          <w:sz w:val="24"/>
          <w:szCs w:val="24"/>
          <w:lang w:eastAsia="es-BO"/>
        </w:rPr>
        <w:t xml:space="preserve">4. </w:t>
      </w:r>
      <w:r w:rsidR="0020504A">
        <w:rPr>
          <w:bCs/>
          <w:i/>
          <w:iCs/>
          <w:color w:val="000000"/>
          <w:sz w:val="24"/>
          <w:szCs w:val="24"/>
          <w:lang w:eastAsia="es-BO"/>
        </w:rPr>
        <w:t xml:space="preserve">En base a la relación establecida entre Calidad y Productividad: Reacción en cadena; determine si este puede aplicarse de la misma forma a la carrera deportiva de un nadador olímpico al igual que a una organización y su desempeño. </w:t>
      </w:r>
    </w:p>
    <w:p w:rsidR="00606956" w:rsidRDefault="00606956" w:rsidP="000F585E">
      <w:pPr>
        <w:autoSpaceDE w:val="0"/>
        <w:autoSpaceDN w:val="0"/>
        <w:adjustRightInd w:val="0"/>
        <w:spacing w:after="0" w:line="240" w:lineRule="auto"/>
        <w:jc w:val="center"/>
        <w:rPr>
          <w:bCs/>
          <w:i/>
          <w:iCs/>
          <w:color w:val="000000"/>
          <w:sz w:val="23"/>
          <w:szCs w:val="23"/>
          <w:lang w:eastAsia="es-BO"/>
        </w:rPr>
      </w:pPr>
    </w:p>
    <w:p w:rsidR="00606956" w:rsidRDefault="00606956" w:rsidP="006C5E27">
      <w:pPr>
        <w:autoSpaceDE w:val="0"/>
        <w:autoSpaceDN w:val="0"/>
        <w:adjustRightInd w:val="0"/>
        <w:spacing w:after="0" w:line="240" w:lineRule="auto"/>
        <w:jc w:val="both"/>
        <w:rPr>
          <w:bCs/>
          <w:i/>
          <w:iCs/>
          <w:color w:val="000000"/>
          <w:sz w:val="23"/>
          <w:szCs w:val="23"/>
          <w:lang w:eastAsia="es-BO"/>
        </w:rPr>
      </w:pPr>
    </w:p>
    <w:sectPr w:rsidR="00606956" w:rsidSect="008463C4">
      <w:headerReference w:type="default" r:id="rId9"/>
      <w:type w:val="continuous"/>
      <w:pgSz w:w="12242" w:h="18711" w:code="5"/>
      <w:pgMar w:top="851" w:right="851" w:bottom="851" w:left="851" w:header="709" w:footer="709" w:gutter="0"/>
      <w:cols w:space="51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235" w:rsidRDefault="00580235" w:rsidP="00711846">
      <w:pPr>
        <w:spacing w:after="0" w:line="240" w:lineRule="auto"/>
      </w:pPr>
      <w:r>
        <w:separator/>
      </w:r>
    </w:p>
  </w:endnote>
  <w:endnote w:type="continuationSeparator" w:id="0">
    <w:p w:rsidR="00580235" w:rsidRDefault="00580235" w:rsidP="0071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235" w:rsidRDefault="00580235" w:rsidP="00711846">
      <w:pPr>
        <w:spacing w:after="0" w:line="240" w:lineRule="auto"/>
      </w:pPr>
      <w:r>
        <w:separator/>
      </w:r>
    </w:p>
  </w:footnote>
  <w:footnote w:type="continuationSeparator" w:id="0">
    <w:p w:rsidR="00580235" w:rsidRDefault="00580235" w:rsidP="00711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846" w:rsidRPr="00711846" w:rsidRDefault="00711846" w:rsidP="00711846">
    <w:pPr>
      <w:pStyle w:val="Encabezado"/>
      <w:rPr>
        <w:b/>
        <w:sz w:val="16"/>
        <w:szCs w:val="16"/>
      </w:rPr>
    </w:pPr>
    <w:r w:rsidRPr="00711846">
      <w:rPr>
        <w:b/>
        <w:noProof/>
        <w:sz w:val="16"/>
        <w:szCs w:val="16"/>
        <w:lang w:eastAsia="es-BO"/>
      </w:rPr>
      <w:drawing>
        <wp:inline distT="0" distB="0" distL="0" distR="0">
          <wp:extent cx="1171575" cy="406146"/>
          <wp:effectExtent l="0" t="0" r="0" b="0"/>
          <wp:docPr id="1" name="0 Imagen" descr="logoupdshead03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pdshead031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8392" cy="408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11846">
      <w:rPr>
        <w:b/>
        <w:sz w:val="16"/>
        <w:szCs w:val="16"/>
      </w:rPr>
      <w:tab/>
    </w:r>
    <w:r>
      <w:rPr>
        <w:b/>
        <w:sz w:val="16"/>
        <w:szCs w:val="16"/>
      </w:rPr>
      <w:tab/>
      <w:t xml:space="preserve">                               </w:t>
    </w:r>
    <w:r w:rsidR="000F585E">
      <w:rPr>
        <w:b/>
        <w:sz w:val="16"/>
        <w:szCs w:val="16"/>
      </w:rPr>
      <w:t xml:space="preserve">                   </w:t>
    </w:r>
    <w:r w:rsidRPr="00711846">
      <w:rPr>
        <w:b/>
        <w:sz w:val="16"/>
        <w:szCs w:val="16"/>
      </w:rPr>
      <w:t xml:space="preserve">Ing. Comercial – </w:t>
    </w:r>
    <w:r w:rsidR="0096529B">
      <w:rPr>
        <w:b/>
        <w:sz w:val="16"/>
        <w:szCs w:val="16"/>
      </w:rPr>
      <w:t>Gestión de Calidad</w:t>
    </w:r>
    <w:r w:rsidR="000F585E">
      <w:rPr>
        <w:b/>
        <w:sz w:val="16"/>
        <w:szCs w:val="16"/>
      </w:rPr>
      <w:t xml:space="preserve"> </w:t>
    </w:r>
    <w:r w:rsidR="00D643EC">
      <w:rPr>
        <w:b/>
        <w:sz w:val="16"/>
        <w:szCs w:val="16"/>
      </w:rPr>
      <w:t xml:space="preserve"> </w:t>
    </w:r>
    <w:r w:rsidR="0096529B">
      <w:rPr>
        <w:b/>
        <w:sz w:val="16"/>
        <w:szCs w:val="16"/>
      </w:rPr>
      <w:t xml:space="preserve">         </w:t>
    </w:r>
    <w:r w:rsidRPr="00711846">
      <w:rPr>
        <w:b/>
        <w:sz w:val="16"/>
        <w:szCs w:val="16"/>
      </w:rPr>
      <w:t>Juan Pablo Sucre Reyes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8D2"/>
    <w:multiLevelType w:val="hybridMultilevel"/>
    <w:tmpl w:val="2B4C8F4E"/>
    <w:lvl w:ilvl="0" w:tplc="2222E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DA1E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9C72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70F8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DE15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36AC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80F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04DB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902B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51D92"/>
    <w:multiLevelType w:val="hybridMultilevel"/>
    <w:tmpl w:val="4F725A62"/>
    <w:lvl w:ilvl="0" w:tplc="BDCE3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9C14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F2BF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D49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C0D5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B05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F05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5C1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BCC6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614952"/>
    <w:multiLevelType w:val="hybridMultilevel"/>
    <w:tmpl w:val="23FE31C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0715E"/>
    <w:multiLevelType w:val="hybridMultilevel"/>
    <w:tmpl w:val="448AF7B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E0446"/>
    <w:multiLevelType w:val="hybridMultilevel"/>
    <w:tmpl w:val="A8EA837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45168"/>
    <w:multiLevelType w:val="hybridMultilevel"/>
    <w:tmpl w:val="9ECA566C"/>
    <w:lvl w:ilvl="0" w:tplc="E0FCC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C6E4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E2F0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449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8E45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2CD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3244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69F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02E4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964687"/>
    <w:multiLevelType w:val="hybridMultilevel"/>
    <w:tmpl w:val="EE3AB5DC"/>
    <w:lvl w:ilvl="0" w:tplc="33860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803A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56A3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9E0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F801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AC42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BEB5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BE22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6CBA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672484"/>
    <w:multiLevelType w:val="hybridMultilevel"/>
    <w:tmpl w:val="339E93E4"/>
    <w:lvl w:ilvl="0" w:tplc="2CB0D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B681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02F1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7483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D696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3CA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402D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8E5A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3C6B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711846"/>
    <w:rsid w:val="00057853"/>
    <w:rsid w:val="000F1952"/>
    <w:rsid w:val="000F585E"/>
    <w:rsid w:val="001170F5"/>
    <w:rsid w:val="00187296"/>
    <w:rsid w:val="00190BF0"/>
    <w:rsid w:val="001978A0"/>
    <w:rsid w:val="001B2CA2"/>
    <w:rsid w:val="0020504A"/>
    <w:rsid w:val="0021520B"/>
    <w:rsid w:val="0021633C"/>
    <w:rsid w:val="002333CD"/>
    <w:rsid w:val="002B3AF5"/>
    <w:rsid w:val="002C68CE"/>
    <w:rsid w:val="00325EF2"/>
    <w:rsid w:val="003C06C3"/>
    <w:rsid w:val="003E0843"/>
    <w:rsid w:val="0043206F"/>
    <w:rsid w:val="004B138C"/>
    <w:rsid w:val="004E1032"/>
    <w:rsid w:val="00505807"/>
    <w:rsid w:val="00510EC4"/>
    <w:rsid w:val="00544403"/>
    <w:rsid w:val="00545401"/>
    <w:rsid w:val="005746D6"/>
    <w:rsid w:val="00580235"/>
    <w:rsid w:val="005A1F3A"/>
    <w:rsid w:val="005E6549"/>
    <w:rsid w:val="006051DC"/>
    <w:rsid w:val="00606956"/>
    <w:rsid w:val="006C5E27"/>
    <w:rsid w:val="006F52FC"/>
    <w:rsid w:val="00702389"/>
    <w:rsid w:val="00711846"/>
    <w:rsid w:val="007442F3"/>
    <w:rsid w:val="007B2560"/>
    <w:rsid w:val="008303B7"/>
    <w:rsid w:val="00834828"/>
    <w:rsid w:val="008463C4"/>
    <w:rsid w:val="00893AC0"/>
    <w:rsid w:val="0096529B"/>
    <w:rsid w:val="00992F43"/>
    <w:rsid w:val="009A0675"/>
    <w:rsid w:val="009F0E02"/>
    <w:rsid w:val="00A34F4E"/>
    <w:rsid w:val="00AB4367"/>
    <w:rsid w:val="00AD13DB"/>
    <w:rsid w:val="00AD77AE"/>
    <w:rsid w:val="00B30A40"/>
    <w:rsid w:val="00B966AB"/>
    <w:rsid w:val="00BA1846"/>
    <w:rsid w:val="00BC2B92"/>
    <w:rsid w:val="00C127ED"/>
    <w:rsid w:val="00C14C92"/>
    <w:rsid w:val="00C20369"/>
    <w:rsid w:val="00C220B2"/>
    <w:rsid w:val="00C300A5"/>
    <w:rsid w:val="00C35C4C"/>
    <w:rsid w:val="00C62BB7"/>
    <w:rsid w:val="00CD0B08"/>
    <w:rsid w:val="00D014F6"/>
    <w:rsid w:val="00D56318"/>
    <w:rsid w:val="00D574DA"/>
    <w:rsid w:val="00D643EC"/>
    <w:rsid w:val="00D74A11"/>
    <w:rsid w:val="00DA48FB"/>
    <w:rsid w:val="00DE0267"/>
    <w:rsid w:val="00DF7C1A"/>
    <w:rsid w:val="00E06479"/>
    <w:rsid w:val="00E46D4C"/>
    <w:rsid w:val="00EA575E"/>
    <w:rsid w:val="00EB6A43"/>
    <w:rsid w:val="00EF55D1"/>
    <w:rsid w:val="00F14EF9"/>
    <w:rsid w:val="00F4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F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1846"/>
  </w:style>
  <w:style w:type="paragraph" w:styleId="Piedepgina">
    <w:name w:val="footer"/>
    <w:basedOn w:val="Normal"/>
    <w:link w:val="PiedepginaCar"/>
    <w:uiPriority w:val="99"/>
    <w:semiHidden/>
    <w:unhideWhenUsed/>
    <w:rsid w:val="0071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11846"/>
  </w:style>
  <w:style w:type="paragraph" w:styleId="Textodeglobo">
    <w:name w:val="Balloon Text"/>
    <w:basedOn w:val="Normal"/>
    <w:link w:val="TextodegloboCar"/>
    <w:uiPriority w:val="99"/>
    <w:semiHidden/>
    <w:unhideWhenUsed/>
    <w:rsid w:val="0071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8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11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F7C1A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F14E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4EF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9451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3848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949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1376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946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929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6965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67626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673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6040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7966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7184">
          <w:marLeft w:val="547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81611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3552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4537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678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6531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3475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056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0788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427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595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383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3802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733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00491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6236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350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5307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0007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1717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0662">
          <w:marLeft w:val="547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4137">
          <w:marLeft w:val="547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341">
          <w:marLeft w:val="547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5722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018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875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174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334">
          <w:marLeft w:val="720"/>
          <w:marRight w:val="72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5256">
          <w:marLeft w:val="720"/>
          <w:marRight w:val="72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7928">
          <w:marLeft w:val="720"/>
          <w:marRight w:val="72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0583">
          <w:marLeft w:val="720"/>
          <w:marRight w:val="72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87102">
          <w:marLeft w:val="547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883">
          <w:marLeft w:val="547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7288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439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656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7109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245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266">
          <w:marLeft w:val="547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431">
          <w:marLeft w:val="547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7037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79368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5063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834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5897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0054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09733">
          <w:marLeft w:val="547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6233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6065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481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646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9701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66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380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0333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6462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8300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570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0436">
          <w:marLeft w:val="547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142">
          <w:marLeft w:val="547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9363">
          <w:marLeft w:val="547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3575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69854">
          <w:marLeft w:val="547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1559">
          <w:marLeft w:val="547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8826">
          <w:marLeft w:val="547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7858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0763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307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2079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0242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880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4259">
          <w:marLeft w:val="547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3294">
          <w:marLeft w:val="547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454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8604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273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1642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792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9786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1714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32B1B-EDAE-4270-9680-6ED4535F5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minedu</dc:creator>
  <cp:lastModifiedBy>minedu</cp:lastModifiedBy>
  <cp:revision>2</cp:revision>
  <cp:lastPrinted>2002-01-01T05:35:00Z</cp:lastPrinted>
  <dcterms:created xsi:type="dcterms:W3CDTF">2015-03-21T21:42:00Z</dcterms:created>
  <dcterms:modified xsi:type="dcterms:W3CDTF">2015-03-21T21:42:00Z</dcterms:modified>
</cp:coreProperties>
</file>